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94E7" w14:textId="50BDD8C9" w:rsidR="006D28E4" w:rsidRPr="00C94E0B" w:rsidRDefault="006D28E4" w:rsidP="006D28E4">
      <w:pPr>
        <w:jc w:val="center"/>
        <w:rPr>
          <w:rFonts w:ascii="Copperplate Gothic Bold" w:eastAsia="Calibri" w:hAnsi="Copperplate Gothic Bold"/>
          <w:b/>
          <w:color w:val="052391"/>
          <w:sz w:val="44"/>
          <w:szCs w:val="44"/>
          <w:lang w:val="sw-KE"/>
        </w:rPr>
      </w:pPr>
      <w:r w:rsidRPr="00C94E0B">
        <w:rPr>
          <w:rFonts w:ascii="Footlight MT Light" w:eastAsiaTheme="minorHAnsi" w:hAnsi="Footlight MT Light" w:cstheme="minorBidi"/>
          <w:noProof/>
          <w:sz w:val="22"/>
          <w:szCs w:val="22"/>
        </w:rPr>
        <w:drawing>
          <wp:inline distT="0" distB="0" distL="0" distR="0" wp14:anchorId="7A5398F2" wp14:editId="741F7E36">
            <wp:extent cx="952500" cy="952500"/>
            <wp:effectExtent l="0" t="0" r="0" b="0"/>
            <wp:docPr id="1" name="Picture 2" descr="Description: C:\Users\BENTA_pc\Desktop\Letter_head1\PDFs\FINAL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:\Users\BENTA_pc\Desktop\Letter_head1\PDFs\FINAL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53BE9" w14:textId="77777777" w:rsidR="006D28E4" w:rsidRPr="00C94E0B" w:rsidRDefault="006D28E4" w:rsidP="006D28E4">
      <w:pPr>
        <w:jc w:val="center"/>
        <w:rPr>
          <w:rFonts w:ascii="Footlight MT Light" w:eastAsiaTheme="minorHAnsi" w:hAnsi="Footlight MT Light" w:cstheme="minorBidi"/>
          <w:b/>
          <w:sz w:val="52"/>
          <w:szCs w:val="52"/>
        </w:rPr>
      </w:pPr>
      <w:r w:rsidRPr="00C94E0B">
        <w:rPr>
          <w:rFonts w:ascii="Footlight MT Light" w:eastAsia="Calibri" w:hAnsi="Footlight MT Light"/>
          <w:b/>
          <w:color w:val="052391"/>
          <w:sz w:val="52"/>
          <w:szCs w:val="52"/>
          <w:lang w:val="sw-KE"/>
        </w:rPr>
        <w:t>MACHAKOS UNIVERSITY</w:t>
      </w:r>
    </w:p>
    <w:p w14:paraId="724812E3" w14:textId="77777777" w:rsidR="006D28E4" w:rsidRPr="00C94E0B" w:rsidRDefault="006D28E4" w:rsidP="006D28E4">
      <w:pPr>
        <w:jc w:val="center"/>
        <w:rPr>
          <w:rFonts w:ascii="Footlight MT Light" w:eastAsia="Calibri" w:hAnsi="Footlight MT Light"/>
          <w:b/>
          <w:sz w:val="4"/>
          <w:szCs w:val="4"/>
          <w:lang w:val="sw-KE"/>
        </w:rPr>
      </w:pPr>
    </w:p>
    <w:p w14:paraId="520985FA" w14:textId="77777777" w:rsidR="006D28E4" w:rsidRPr="007B75D2" w:rsidRDefault="006D28E4" w:rsidP="006D28E4">
      <w:pPr>
        <w:rPr>
          <w:b/>
          <w:sz w:val="2"/>
          <w:szCs w:val="2"/>
        </w:rPr>
      </w:pPr>
    </w:p>
    <w:p w14:paraId="5265A268" w14:textId="77777777" w:rsidR="006D28E4" w:rsidRPr="007B75D2" w:rsidRDefault="006D28E4" w:rsidP="006D28E4">
      <w:pPr>
        <w:pBdr>
          <w:bottom w:val="thinThickSmallGap" w:sz="24" w:space="1" w:color="0033CC"/>
        </w:pBdr>
        <w:rPr>
          <w:rFonts w:ascii="Maiandra GD" w:eastAsia="Calibri" w:hAnsi="Maiandra GD"/>
          <w:sz w:val="2"/>
          <w:szCs w:val="2"/>
          <w:lang w:val="sw-KE"/>
        </w:rPr>
      </w:pPr>
    </w:p>
    <w:p w14:paraId="201460C6" w14:textId="77777777" w:rsidR="006D28E4" w:rsidRDefault="006D28E4" w:rsidP="006D28E4">
      <w:pPr>
        <w:pStyle w:val="Title"/>
        <w:spacing w:line="480" w:lineRule="auto"/>
        <w:jc w:val="left"/>
        <w:rPr>
          <w:rFonts w:ascii="Footlight MT Light" w:hAnsi="Footlight MT Light"/>
          <w:b/>
          <w:sz w:val="28"/>
          <w:szCs w:val="28"/>
          <w:u w:val="single"/>
        </w:rPr>
      </w:pPr>
    </w:p>
    <w:p w14:paraId="48D16279" w14:textId="77777777" w:rsidR="00BB7A43" w:rsidRPr="00BB7A43" w:rsidRDefault="00BB7A43" w:rsidP="00BB7A43">
      <w:pPr>
        <w:pStyle w:val="Title"/>
        <w:spacing w:line="480" w:lineRule="auto"/>
        <w:rPr>
          <w:rFonts w:ascii="Footlight MT Light" w:hAnsi="Footlight MT Light"/>
          <w:sz w:val="24"/>
          <w:u w:val="single"/>
        </w:rPr>
      </w:pPr>
      <w:r w:rsidRPr="00BB7A43">
        <w:rPr>
          <w:rFonts w:ascii="Footlight MT Light" w:hAnsi="Footlight MT Light"/>
          <w:b/>
          <w:sz w:val="28"/>
          <w:szCs w:val="28"/>
          <w:u w:val="single"/>
        </w:rPr>
        <w:t>COLOUR CODES/PANTONS FOR UNIVERSITY</w:t>
      </w:r>
    </w:p>
    <w:p w14:paraId="23BB8DEE" w14:textId="3054BECF" w:rsidR="00BB7A43" w:rsidRPr="00E40E90" w:rsidRDefault="00A366DA" w:rsidP="00BB7A43">
      <w:pPr>
        <w:pStyle w:val="Title"/>
        <w:spacing w:line="480" w:lineRule="auto"/>
        <w:jc w:val="left"/>
        <w:rPr>
          <w:sz w:val="24"/>
        </w:rPr>
      </w:pPr>
      <w:r w:rsidRPr="00E40E90">
        <w:rPr>
          <w:sz w:val="24"/>
        </w:rPr>
        <w:t xml:space="preserve">The following are the university color code combinations using </w:t>
      </w:r>
      <w:r w:rsidR="00BB7A43" w:rsidRPr="00E40E90">
        <w:rPr>
          <w:sz w:val="24"/>
        </w:rPr>
        <w:t>CMYK</w:t>
      </w:r>
      <w:r w:rsidRPr="00E40E90">
        <w:rPr>
          <w:sz w:val="24"/>
        </w:rPr>
        <w:t xml:space="preserve"> system </w:t>
      </w:r>
    </w:p>
    <w:p w14:paraId="0DC77844" w14:textId="45DB0D1D" w:rsidR="00E40E90" w:rsidRDefault="00E40E90" w:rsidP="00E40E90">
      <w:pPr>
        <w:rPr>
          <w:color w:val="222222"/>
          <w:szCs w:val="24"/>
        </w:rPr>
      </w:pPr>
      <w:r w:rsidRPr="00E40E90">
        <w:rPr>
          <w:color w:val="222222"/>
          <w:szCs w:val="24"/>
        </w:rPr>
        <w:t xml:space="preserve">Attached please find codes for university </w:t>
      </w:r>
      <w:r w:rsidR="000E6408" w:rsidRPr="00E40E90">
        <w:rPr>
          <w:color w:val="222222"/>
          <w:szCs w:val="24"/>
        </w:rPr>
        <w:t>colors</w:t>
      </w:r>
      <w:r w:rsidRPr="00E40E90">
        <w:rPr>
          <w:color w:val="222222"/>
          <w:szCs w:val="24"/>
        </w:rPr>
        <w:t>:</w:t>
      </w:r>
    </w:p>
    <w:p w14:paraId="3DABC667" w14:textId="77777777" w:rsidR="00E40E90" w:rsidRPr="00E40E90" w:rsidRDefault="00E40E90" w:rsidP="00E40E90">
      <w:pPr>
        <w:rPr>
          <w:color w:val="222222"/>
          <w:szCs w:val="24"/>
        </w:rPr>
      </w:pPr>
    </w:p>
    <w:p w14:paraId="385D701E" w14:textId="2DCC241D" w:rsidR="00E40E90" w:rsidRPr="00E40E90" w:rsidRDefault="00E40E90" w:rsidP="00E40E90">
      <w:pPr>
        <w:spacing w:line="360" w:lineRule="auto"/>
        <w:rPr>
          <w:color w:val="222222"/>
          <w:szCs w:val="24"/>
        </w:rPr>
      </w:pPr>
      <w:r w:rsidRPr="00E40E90">
        <w:rPr>
          <w:color w:val="222222"/>
          <w:szCs w:val="24"/>
        </w:rPr>
        <w:t>1. BLUE- 3b3c98</w:t>
      </w:r>
    </w:p>
    <w:p w14:paraId="73A2F734" w14:textId="0B92488E" w:rsidR="00E40E90" w:rsidRPr="00E40E90" w:rsidRDefault="00E40E90" w:rsidP="00E40E90">
      <w:pPr>
        <w:spacing w:line="360" w:lineRule="auto"/>
        <w:rPr>
          <w:color w:val="222222"/>
          <w:szCs w:val="24"/>
        </w:rPr>
      </w:pPr>
      <w:r w:rsidRPr="00E40E90">
        <w:rPr>
          <w:color w:val="222222"/>
          <w:szCs w:val="24"/>
        </w:rPr>
        <w:t>2. GOLD- f0a61f</w:t>
      </w:r>
    </w:p>
    <w:p w14:paraId="4DF26A98" w14:textId="05F615CE" w:rsidR="00E40E90" w:rsidRPr="00E40E90" w:rsidRDefault="00E40E90" w:rsidP="00E40E90">
      <w:pPr>
        <w:spacing w:line="360" w:lineRule="auto"/>
        <w:rPr>
          <w:color w:val="222222"/>
          <w:szCs w:val="24"/>
        </w:rPr>
      </w:pPr>
      <w:r w:rsidRPr="00E40E90">
        <w:rPr>
          <w:color w:val="222222"/>
          <w:szCs w:val="24"/>
        </w:rPr>
        <w:t>3. RED- e3262c</w:t>
      </w:r>
    </w:p>
    <w:p w14:paraId="5D8E0F37" w14:textId="77777777" w:rsidR="00E40E90" w:rsidRPr="00E40E90" w:rsidRDefault="00E40E90" w:rsidP="00E40E90">
      <w:pPr>
        <w:rPr>
          <w:color w:val="222222"/>
          <w:szCs w:val="24"/>
        </w:rPr>
      </w:pPr>
    </w:p>
    <w:p w14:paraId="2DEA88F3" w14:textId="77777777" w:rsidR="00E40E90" w:rsidRPr="00E40E90" w:rsidRDefault="00E40E90" w:rsidP="00E40E90">
      <w:pPr>
        <w:rPr>
          <w:rFonts w:ascii="Arial" w:hAnsi="Arial" w:cs="Arial"/>
          <w:color w:val="222222"/>
          <w:szCs w:val="24"/>
        </w:rPr>
      </w:pPr>
    </w:p>
    <w:p w14:paraId="43DF034A" w14:textId="37073FD3" w:rsidR="00E40E90" w:rsidRDefault="00E40E90" w:rsidP="00E40E90">
      <w:pPr>
        <w:pStyle w:val="Title"/>
        <w:spacing w:line="480" w:lineRule="auto"/>
        <w:jc w:val="left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Detailed specifications are shown below</w:t>
      </w:r>
    </w:p>
    <w:p w14:paraId="74F83233" w14:textId="55F38E5D" w:rsidR="00E40E90" w:rsidRDefault="00E40E90" w:rsidP="00E40E90">
      <w:pPr>
        <w:pStyle w:val="Title"/>
        <w:numPr>
          <w:ilvl w:val="0"/>
          <w:numId w:val="1"/>
        </w:numPr>
        <w:spacing w:line="480" w:lineRule="auto"/>
        <w:jc w:val="left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Ultramarine </w:t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  <w:t>100%, 97%, 4%, 1%</w:t>
      </w:r>
      <w:r w:rsidR="00C23001">
        <w:rPr>
          <w:rFonts w:ascii="Footlight MT Light" w:hAnsi="Footlight MT Light"/>
          <w:sz w:val="24"/>
        </w:rPr>
        <w:t xml:space="preserve">  </w:t>
      </w:r>
    </w:p>
    <w:p w14:paraId="70AAB5B3" w14:textId="2A53F116" w:rsidR="00E40E90" w:rsidRDefault="00E40E90" w:rsidP="00E40E90">
      <w:pPr>
        <w:pStyle w:val="Title"/>
        <w:numPr>
          <w:ilvl w:val="0"/>
          <w:numId w:val="1"/>
        </w:numPr>
        <w:spacing w:line="480" w:lineRule="auto"/>
        <w:jc w:val="left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Gold 7 (HEX 3)</w:t>
      </w:r>
      <w:r>
        <w:rPr>
          <w:rFonts w:ascii="Footlight MT Light" w:hAnsi="Footlight MT Light"/>
          <w:sz w:val="24"/>
        </w:rPr>
        <w:tab/>
      </w:r>
      <w:r w:rsidR="00C23001" w:rsidRPr="00C23001">
        <w:rPr>
          <w:rFonts w:ascii="Footlight MT Light" w:hAnsi="Footlight MT Light"/>
          <w:sz w:val="24"/>
        </w:rPr>
        <w:t>-CMYK 0%, 33%, 100%, 0%; RGB -100%87%0%</w:t>
      </w:r>
    </w:p>
    <w:p w14:paraId="600998E0" w14:textId="5B5BD49D" w:rsidR="00E40E90" w:rsidRDefault="00E40E90" w:rsidP="00E40E90">
      <w:pPr>
        <w:pStyle w:val="Title"/>
        <w:numPr>
          <w:ilvl w:val="0"/>
          <w:numId w:val="1"/>
        </w:numPr>
        <w:spacing w:line="480" w:lineRule="auto"/>
        <w:jc w:val="left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Cadmium Red deep</w:t>
      </w:r>
      <w:r>
        <w:rPr>
          <w:rFonts w:ascii="Footlight MT Light" w:hAnsi="Footlight MT Light"/>
          <w:sz w:val="24"/>
        </w:rPr>
        <w:tab/>
        <w:t>0%, 90%, 94%, 11%</w:t>
      </w:r>
      <w:r w:rsidR="00C23001">
        <w:rPr>
          <w:rFonts w:ascii="Footlight MT Light" w:hAnsi="Footlight MT Light"/>
          <w:sz w:val="24"/>
        </w:rPr>
        <w:t xml:space="preserve">   </w:t>
      </w:r>
    </w:p>
    <w:p w14:paraId="226417F7" w14:textId="77777777" w:rsidR="00E40E90" w:rsidRPr="00BB7A43" w:rsidRDefault="00E40E90" w:rsidP="00E40E90">
      <w:pPr>
        <w:pStyle w:val="Title"/>
        <w:spacing w:line="480" w:lineRule="auto"/>
        <w:jc w:val="left"/>
        <w:rPr>
          <w:rFonts w:ascii="Footlight MT Light" w:hAnsi="Footlight MT Light"/>
          <w:sz w:val="24"/>
        </w:rPr>
      </w:pPr>
    </w:p>
    <w:p w14:paraId="1EBE01B1" w14:textId="4A50C62C" w:rsidR="009B226C" w:rsidRDefault="009B226C"/>
    <w:p w14:paraId="17CF7122" w14:textId="77777777" w:rsidR="002F7D49" w:rsidRDefault="002F7D49"/>
    <w:p w14:paraId="28DC5190" w14:textId="77777777" w:rsidR="002F7D49" w:rsidRDefault="002F7D49"/>
    <w:p w14:paraId="2731C533" w14:textId="77777777" w:rsidR="002F7D49" w:rsidRDefault="002F7D49"/>
    <w:p w14:paraId="3B66FEBC" w14:textId="77777777" w:rsidR="002F7D49" w:rsidRDefault="002F7D49"/>
    <w:p w14:paraId="79473787" w14:textId="51679B2B" w:rsidR="002F7D49" w:rsidRDefault="002F7D49">
      <w:r w:rsidRPr="002F7D49">
        <w:rPr>
          <w:noProof/>
        </w:rPr>
        <w:lastRenderedPageBreak/>
        <w:drawing>
          <wp:inline distT="0" distB="0" distL="0" distR="0" wp14:anchorId="624BE066" wp14:editId="0B72E27D">
            <wp:extent cx="5734050" cy="6429375"/>
            <wp:effectExtent l="0" t="0" r="0" b="9525"/>
            <wp:docPr id="4" name="Picture 4" descr="C:\Users\ADMIN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2FF4" w14:textId="77777777" w:rsidR="002F7D49" w:rsidRDefault="002F7D49"/>
    <w:p w14:paraId="397E6B7F" w14:textId="77777777" w:rsidR="002F7D49" w:rsidRDefault="002F7D49"/>
    <w:p w14:paraId="41EEC865" w14:textId="77777777" w:rsidR="002F7D49" w:rsidRDefault="002F7D49"/>
    <w:p w14:paraId="008A9BB1" w14:textId="77777777" w:rsidR="002F7D49" w:rsidRDefault="002F7D49"/>
    <w:p w14:paraId="4F67D2CE" w14:textId="40FDDDF3" w:rsidR="002F7D49" w:rsidRDefault="002F7D49"/>
    <w:sectPr w:rsidR="002F7D4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8D85" w14:textId="77777777" w:rsidR="002252A1" w:rsidRDefault="002252A1" w:rsidP="002F7D49">
      <w:r>
        <w:separator/>
      </w:r>
    </w:p>
  </w:endnote>
  <w:endnote w:type="continuationSeparator" w:id="0">
    <w:p w14:paraId="3F0493CD" w14:textId="77777777" w:rsidR="002252A1" w:rsidRDefault="002252A1" w:rsidP="002F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880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4EDF7F" w14:textId="24E455B3" w:rsidR="002F7D49" w:rsidRDefault="002F7D4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E90" w:rsidRPr="00E40E9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9EF801" w14:textId="77777777" w:rsidR="002F7D49" w:rsidRDefault="002F7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5672" w14:textId="77777777" w:rsidR="002252A1" w:rsidRDefault="002252A1" w:rsidP="002F7D49">
      <w:r>
        <w:separator/>
      </w:r>
    </w:p>
  </w:footnote>
  <w:footnote w:type="continuationSeparator" w:id="0">
    <w:p w14:paraId="42BBE205" w14:textId="77777777" w:rsidR="002252A1" w:rsidRDefault="002252A1" w:rsidP="002F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40486"/>
    <w:multiLevelType w:val="hybridMultilevel"/>
    <w:tmpl w:val="2794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8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A43"/>
    <w:rsid w:val="000E6408"/>
    <w:rsid w:val="00151CB4"/>
    <w:rsid w:val="002252A1"/>
    <w:rsid w:val="002F7D49"/>
    <w:rsid w:val="004425F4"/>
    <w:rsid w:val="006D28E4"/>
    <w:rsid w:val="007E3F93"/>
    <w:rsid w:val="00850D13"/>
    <w:rsid w:val="008846CB"/>
    <w:rsid w:val="009B226C"/>
    <w:rsid w:val="00A366DA"/>
    <w:rsid w:val="00B2730B"/>
    <w:rsid w:val="00BB7A43"/>
    <w:rsid w:val="00BE1B97"/>
    <w:rsid w:val="00C23001"/>
    <w:rsid w:val="00E40E90"/>
    <w:rsid w:val="00E45BC3"/>
    <w:rsid w:val="00F77466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9B51"/>
  <w15:docId w15:val="{7ED49922-F574-4372-A062-C7A3C1F9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A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7A43"/>
    <w:pPr>
      <w:jc w:val="center"/>
    </w:pPr>
    <w:rPr>
      <w:sz w:val="44"/>
      <w:szCs w:val="24"/>
    </w:rPr>
  </w:style>
  <w:style w:type="character" w:customStyle="1" w:styleId="TitleChar">
    <w:name w:val="Title Char"/>
    <w:basedOn w:val="DefaultParagraphFont"/>
    <w:link w:val="Title"/>
    <w:rsid w:val="00BB7A43"/>
    <w:rPr>
      <w:rFonts w:ascii="Times New Roman" w:eastAsia="Times New Roman" w:hAnsi="Times New Roman" w:cs="Times New Roman"/>
      <w:sz w:val="4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D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F7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D4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9B32-4BB4-4CC9-BCB3-B68395BD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pcMagic</dc:creator>
  <cp:keywords/>
  <dc:description/>
  <cp:lastModifiedBy>Imani Ndolo</cp:lastModifiedBy>
  <cp:revision>5</cp:revision>
  <dcterms:created xsi:type="dcterms:W3CDTF">2019-11-20T13:00:00Z</dcterms:created>
  <dcterms:modified xsi:type="dcterms:W3CDTF">2025-04-15T12:45:00Z</dcterms:modified>
</cp:coreProperties>
</file>